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7BAAD" w14:textId="77777777" w:rsidR="00055096" w:rsidRDefault="00055096" w:rsidP="00055096">
      <w:pPr>
        <w:rPr>
          <w:rFonts w:hint="eastAsia"/>
        </w:rPr>
      </w:pPr>
      <w:r>
        <w:rPr>
          <w:rFonts w:hint="eastAsia"/>
        </w:rPr>
        <w:t>經濟部丹</w:t>
      </w:r>
      <w:proofErr w:type="gramStart"/>
      <w:r>
        <w:rPr>
          <w:rFonts w:hint="eastAsia"/>
        </w:rPr>
        <w:t>娜</w:t>
      </w:r>
      <w:proofErr w:type="gramEnd"/>
      <w:r>
        <w:rPr>
          <w:rFonts w:hint="eastAsia"/>
        </w:rPr>
        <w:t>絲颱風與七二八豪雨災後商家設備</w:t>
      </w:r>
      <w:proofErr w:type="gramStart"/>
      <w:r>
        <w:rPr>
          <w:rFonts w:hint="eastAsia"/>
        </w:rPr>
        <w:t>汰</w:t>
      </w:r>
      <w:proofErr w:type="gramEnd"/>
      <w:r>
        <w:rPr>
          <w:rFonts w:hint="eastAsia"/>
        </w:rPr>
        <w:t>換補助須知</w:t>
      </w:r>
    </w:p>
    <w:p w14:paraId="20316A09" w14:textId="77777777" w:rsidR="00055096" w:rsidRDefault="00055096" w:rsidP="00055096">
      <w:pPr>
        <w:rPr>
          <w:rFonts w:hint="eastAsia"/>
        </w:rPr>
      </w:pPr>
      <w:r>
        <w:rPr>
          <w:rFonts w:hint="eastAsia"/>
        </w:rPr>
        <w:t>公告日期</w:t>
      </w:r>
      <w:r>
        <w:rPr>
          <w:rFonts w:hint="eastAsia"/>
        </w:rPr>
        <w:t>:</w:t>
      </w:r>
      <w:r>
        <w:rPr>
          <w:rFonts w:hint="eastAsia"/>
        </w:rPr>
        <w:t>中華民國</w:t>
      </w:r>
      <w:r>
        <w:rPr>
          <w:rFonts w:hint="eastAsia"/>
        </w:rPr>
        <w:t>114</w:t>
      </w:r>
      <w:r>
        <w:rPr>
          <w:rFonts w:hint="eastAsia"/>
        </w:rPr>
        <w:t>年</w:t>
      </w:r>
      <w:r>
        <w:rPr>
          <w:rFonts w:hint="eastAsia"/>
        </w:rPr>
        <w:t>9</w:t>
      </w:r>
      <w:r>
        <w:rPr>
          <w:rFonts w:hint="eastAsia"/>
        </w:rPr>
        <w:t>月</w:t>
      </w:r>
      <w:r>
        <w:rPr>
          <w:rFonts w:hint="eastAsia"/>
        </w:rPr>
        <w:t>4</w:t>
      </w:r>
      <w:r>
        <w:rPr>
          <w:rFonts w:hint="eastAsia"/>
        </w:rPr>
        <w:t>日</w:t>
      </w:r>
    </w:p>
    <w:p w14:paraId="5F0B50AF" w14:textId="07E8F450" w:rsidR="00055096" w:rsidRDefault="00055096" w:rsidP="00055096">
      <w:pPr>
        <w:rPr>
          <w:rFonts w:hint="eastAsia"/>
        </w:rPr>
      </w:pPr>
      <w:r>
        <w:rPr>
          <w:rFonts w:hint="eastAsia"/>
        </w:rPr>
        <w:t>一、依據經濟部丹</w:t>
      </w:r>
      <w:proofErr w:type="gramStart"/>
      <w:r>
        <w:rPr>
          <w:rFonts w:hint="eastAsia"/>
        </w:rPr>
        <w:t>娜</w:t>
      </w:r>
      <w:proofErr w:type="gramEnd"/>
      <w:r>
        <w:rPr>
          <w:rFonts w:hint="eastAsia"/>
        </w:rPr>
        <w:t>絲颱風與七二八豪雨災後商家援助與設備</w:t>
      </w:r>
      <w:proofErr w:type="gramStart"/>
      <w:r>
        <w:rPr>
          <w:rFonts w:hint="eastAsia"/>
        </w:rPr>
        <w:t>汰</w:t>
      </w:r>
      <w:proofErr w:type="gramEnd"/>
      <w:r>
        <w:rPr>
          <w:rFonts w:hint="eastAsia"/>
        </w:rPr>
        <w:t>換及產業設施復原辦法第四條第四項辦理。</w:t>
      </w:r>
    </w:p>
    <w:p w14:paraId="71657068" w14:textId="0EF143C2" w:rsidR="00055096" w:rsidRDefault="00055096" w:rsidP="00055096">
      <w:pPr>
        <w:rPr>
          <w:rFonts w:hint="eastAsia"/>
        </w:rPr>
      </w:pPr>
      <w:r>
        <w:rPr>
          <w:rFonts w:hint="eastAsia"/>
        </w:rPr>
        <w:t>二、本須知所定事項由本部委託財團法人中衛發展中心辦理。</w:t>
      </w:r>
    </w:p>
    <w:p w14:paraId="2D9A96A5" w14:textId="58C120C6" w:rsidR="00055096" w:rsidRDefault="00055096" w:rsidP="00055096">
      <w:pPr>
        <w:rPr>
          <w:rFonts w:hint="eastAsia"/>
        </w:rPr>
      </w:pPr>
      <w:r>
        <w:rPr>
          <w:rFonts w:hint="eastAsia"/>
        </w:rPr>
        <w:t>三、本須知所需經費由丹</w:t>
      </w:r>
      <w:proofErr w:type="gramStart"/>
      <w:r>
        <w:rPr>
          <w:rFonts w:hint="eastAsia"/>
        </w:rPr>
        <w:t>娜</w:t>
      </w:r>
      <w:proofErr w:type="gramEnd"/>
      <w:r>
        <w:rPr>
          <w:rFonts w:hint="eastAsia"/>
        </w:rPr>
        <w:t>絲颱風及七二八豪雨災後復原重建特別預算支應。</w:t>
      </w:r>
    </w:p>
    <w:p w14:paraId="62A1AFC5" w14:textId="041327B9" w:rsidR="00055096" w:rsidRDefault="00055096" w:rsidP="00055096">
      <w:pPr>
        <w:rPr>
          <w:rFonts w:hint="eastAsia"/>
        </w:rPr>
      </w:pPr>
      <w:r>
        <w:rPr>
          <w:rFonts w:hint="eastAsia"/>
        </w:rPr>
        <w:t>四、本須知受理申請期間自中華民國</w:t>
      </w:r>
      <w:r>
        <w:rPr>
          <w:rFonts w:hint="eastAsia"/>
        </w:rPr>
        <w:t>114</w:t>
      </w:r>
      <w:r>
        <w:rPr>
          <w:rFonts w:hint="eastAsia"/>
        </w:rPr>
        <w:t>年</w:t>
      </w:r>
      <w:r>
        <w:rPr>
          <w:rFonts w:hint="eastAsia"/>
        </w:rPr>
        <w:t>9</w:t>
      </w:r>
      <w:r>
        <w:rPr>
          <w:rFonts w:hint="eastAsia"/>
        </w:rPr>
        <w:t>月</w:t>
      </w:r>
      <w:r>
        <w:rPr>
          <w:rFonts w:hint="eastAsia"/>
        </w:rPr>
        <w:t>8</w:t>
      </w:r>
      <w:r>
        <w:rPr>
          <w:rFonts w:hint="eastAsia"/>
        </w:rPr>
        <w:t>日上午</w:t>
      </w:r>
      <w:r>
        <w:rPr>
          <w:rFonts w:hint="eastAsia"/>
        </w:rPr>
        <w:t>9</w:t>
      </w:r>
      <w:r>
        <w:rPr>
          <w:rFonts w:hint="eastAsia"/>
        </w:rPr>
        <w:t>時起至</w:t>
      </w:r>
      <w:r>
        <w:rPr>
          <w:rFonts w:hint="eastAsia"/>
        </w:rPr>
        <w:t>114</w:t>
      </w:r>
      <w:r>
        <w:rPr>
          <w:rFonts w:hint="eastAsia"/>
        </w:rPr>
        <w:t>年</w:t>
      </w:r>
      <w:r>
        <w:rPr>
          <w:rFonts w:hint="eastAsia"/>
        </w:rPr>
        <w:t>12</w:t>
      </w:r>
      <w:r>
        <w:rPr>
          <w:rFonts w:hint="eastAsia"/>
        </w:rPr>
        <w:t>月</w:t>
      </w:r>
      <w:r>
        <w:rPr>
          <w:rFonts w:hint="eastAsia"/>
        </w:rPr>
        <w:t>31</w:t>
      </w:r>
      <w:r>
        <w:rPr>
          <w:rFonts w:hint="eastAsia"/>
        </w:rPr>
        <w:t>日下午</w:t>
      </w:r>
      <w:r>
        <w:rPr>
          <w:rFonts w:hint="eastAsia"/>
        </w:rPr>
        <w:t>5</w:t>
      </w:r>
      <w:r>
        <w:rPr>
          <w:rFonts w:hint="eastAsia"/>
        </w:rPr>
        <w:t>時止，惟如補助經費提前用罄，本部或受託單位得公告終止補助及提前截止受理申請。</w:t>
      </w:r>
    </w:p>
    <w:p w14:paraId="256C9E2F" w14:textId="6DE784E0" w:rsidR="00055096" w:rsidRDefault="00055096" w:rsidP="00055096">
      <w:pPr>
        <w:rPr>
          <w:rFonts w:hint="eastAsia"/>
        </w:rPr>
      </w:pPr>
      <w:r>
        <w:rPr>
          <w:rFonts w:hint="eastAsia"/>
        </w:rPr>
        <w:t>五、補助項目之購買期間自中華民國</w:t>
      </w:r>
      <w:r>
        <w:rPr>
          <w:rFonts w:hint="eastAsia"/>
        </w:rPr>
        <w:t>114</w:t>
      </w:r>
      <w:r>
        <w:rPr>
          <w:rFonts w:hint="eastAsia"/>
        </w:rPr>
        <w:t>年</w:t>
      </w:r>
      <w:r>
        <w:rPr>
          <w:rFonts w:hint="eastAsia"/>
        </w:rPr>
        <w:t>7</w:t>
      </w:r>
      <w:r>
        <w:rPr>
          <w:rFonts w:hint="eastAsia"/>
        </w:rPr>
        <w:t>月</w:t>
      </w:r>
      <w:r>
        <w:rPr>
          <w:rFonts w:hint="eastAsia"/>
        </w:rPr>
        <w:t>5</w:t>
      </w:r>
      <w:r>
        <w:rPr>
          <w:rFonts w:hint="eastAsia"/>
        </w:rPr>
        <w:t>日起至</w:t>
      </w:r>
      <w:r>
        <w:rPr>
          <w:rFonts w:hint="eastAsia"/>
        </w:rPr>
        <w:t>114</w:t>
      </w:r>
      <w:r>
        <w:rPr>
          <w:rFonts w:hint="eastAsia"/>
        </w:rPr>
        <w:t>年</w:t>
      </w:r>
      <w:r>
        <w:rPr>
          <w:rFonts w:hint="eastAsia"/>
        </w:rPr>
        <w:t>12</w:t>
      </w:r>
      <w:r>
        <w:rPr>
          <w:rFonts w:hint="eastAsia"/>
        </w:rPr>
        <w:t>月</w:t>
      </w:r>
      <w:r>
        <w:rPr>
          <w:rFonts w:hint="eastAsia"/>
        </w:rPr>
        <w:t>31</w:t>
      </w:r>
      <w:r>
        <w:rPr>
          <w:rFonts w:hint="eastAsia"/>
        </w:rPr>
        <w:t>日止。</w:t>
      </w:r>
    </w:p>
    <w:p w14:paraId="5A18C5B7" w14:textId="65E166B4" w:rsidR="00055096" w:rsidRDefault="00055096" w:rsidP="00055096">
      <w:pPr>
        <w:rPr>
          <w:rFonts w:hint="eastAsia"/>
        </w:rPr>
      </w:pPr>
      <w:r>
        <w:rPr>
          <w:rFonts w:hint="eastAsia"/>
        </w:rPr>
        <w:t>六、本須知補助對象為符合下列條件者：</w:t>
      </w:r>
    </w:p>
    <w:p w14:paraId="7422008C" w14:textId="132E05CC" w:rsidR="00055096" w:rsidRDefault="00055096" w:rsidP="00055096">
      <w:pPr>
        <w:rPr>
          <w:rFonts w:hint="eastAsia"/>
        </w:rPr>
      </w:pPr>
      <w:r>
        <w:rPr>
          <w:rFonts w:hint="eastAsia"/>
        </w:rPr>
        <w:t>(</w:t>
      </w:r>
      <w:proofErr w:type="gramStart"/>
      <w:r>
        <w:rPr>
          <w:rFonts w:hint="eastAsia"/>
        </w:rPr>
        <w:t>一</w:t>
      </w:r>
      <w:proofErr w:type="gramEnd"/>
      <w:r>
        <w:rPr>
          <w:rFonts w:hint="eastAsia"/>
        </w:rPr>
        <w:t>)</w:t>
      </w:r>
      <w:r>
        <w:rPr>
          <w:rFonts w:hint="eastAsia"/>
        </w:rPr>
        <w:t>申請單位之營業項目或事業類型符合下列之</w:t>
      </w:r>
      <w:proofErr w:type="gramStart"/>
      <w:r>
        <w:rPr>
          <w:rFonts w:hint="eastAsia"/>
        </w:rPr>
        <w:t>一</w:t>
      </w:r>
      <w:proofErr w:type="gramEnd"/>
      <w:r>
        <w:rPr>
          <w:rFonts w:hint="eastAsia"/>
        </w:rPr>
        <w:t>：</w:t>
      </w:r>
    </w:p>
    <w:p w14:paraId="46B81076" w14:textId="67A126FE" w:rsidR="00055096" w:rsidRDefault="00055096" w:rsidP="00055096">
      <w:pPr>
        <w:rPr>
          <w:rFonts w:hint="eastAsia"/>
        </w:rPr>
      </w:pPr>
      <w:r>
        <w:rPr>
          <w:rFonts w:hint="eastAsia"/>
        </w:rPr>
        <w:t>1</w:t>
      </w:r>
      <w:r>
        <w:rPr>
          <w:rFonts w:hint="eastAsia"/>
        </w:rPr>
        <w:t>、地方政府列管之傳統市場及夜市攤</w:t>
      </w:r>
      <w:r>
        <w:rPr>
          <w:rFonts w:hint="eastAsia"/>
        </w:rPr>
        <w:t>(</w:t>
      </w:r>
      <w:r>
        <w:rPr>
          <w:rFonts w:hint="eastAsia"/>
        </w:rPr>
        <w:t>鋪</w:t>
      </w:r>
      <w:r>
        <w:rPr>
          <w:rFonts w:hint="eastAsia"/>
        </w:rPr>
        <w:t>)</w:t>
      </w:r>
      <w:r>
        <w:rPr>
          <w:rFonts w:hint="eastAsia"/>
        </w:rPr>
        <w:t>位使用人。</w:t>
      </w:r>
    </w:p>
    <w:p w14:paraId="579E8B1B" w14:textId="2C61CDD8" w:rsidR="00055096" w:rsidRDefault="00055096" w:rsidP="00055096">
      <w:pPr>
        <w:rPr>
          <w:rFonts w:hint="eastAsia"/>
        </w:rPr>
      </w:pPr>
      <w:r>
        <w:rPr>
          <w:rFonts w:hint="eastAsia"/>
        </w:rPr>
        <w:t>2</w:t>
      </w:r>
      <w:r>
        <w:rPr>
          <w:rFonts w:hint="eastAsia"/>
        </w:rPr>
        <w:t>、具有稅籍登記之營利事業業者，且其稅籍登記之營業項目符合附件一。</w:t>
      </w:r>
    </w:p>
    <w:p w14:paraId="01974C81" w14:textId="3F229CB4" w:rsidR="00055096" w:rsidRDefault="00055096" w:rsidP="00055096">
      <w:pPr>
        <w:rPr>
          <w:rFonts w:hint="eastAsia"/>
        </w:rPr>
      </w:pPr>
      <w:r>
        <w:rPr>
          <w:rFonts w:hint="eastAsia"/>
        </w:rPr>
        <w:t>(</w:t>
      </w:r>
      <w:r>
        <w:rPr>
          <w:rFonts w:hint="eastAsia"/>
        </w:rPr>
        <w:t>二</w:t>
      </w:r>
      <w:r>
        <w:rPr>
          <w:rFonts w:hint="eastAsia"/>
        </w:rPr>
        <w:t>)</w:t>
      </w:r>
      <w:r>
        <w:rPr>
          <w:rFonts w:hint="eastAsia"/>
        </w:rPr>
        <w:t>營業場所位於行政院公告之</w:t>
      </w:r>
      <w:r>
        <w:rPr>
          <w:rFonts w:hint="eastAsia"/>
        </w:rPr>
        <w:t>114</w:t>
      </w:r>
      <w:r>
        <w:rPr>
          <w:rFonts w:hint="eastAsia"/>
        </w:rPr>
        <w:t>年丹</w:t>
      </w:r>
      <w:proofErr w:type="gramStart"/>
      <w:r>
        <w:rPr>
          <w:rFonts w:hint="eastAsia"/>
        </w:rPr>
        <w:t>娜</w:t>
      </w:r>
      <w:proofErr w:type="gramEnd"/>
      <w:r>
        <w:rPr>
          <w:rFonts w:hint="eastAsia"/>
        </w:rPr>
        <w:t>絲颱風及七二八豪雨災區範圍。</w:t>
      </w:r>
    </w:p>
    <w:p w14:paraId="5CD67AA8" w14:textId="2DE278F0" w:rsidR="00055096" w:rsidRDefault="00055096" w:rsidP="00055096">
      <w:pPr>
        <w:rPr>
          <w:rFonts w:hint="eastAsia"/>
        </w:rPr>
      </w:pPr>
      <w:r>
        <w:rPr>
          <w:rFonts w:hint="eastAsia"/>
        </w:rPr>
        <w:t>(</w:t>
      </w:r>
      <w:r>
        <w:rPr>
          <w:rFonts w:hint="eastAsia"/>
        </w:rPr>
        <w:t>三</w:t>
      </w:r>
      <w:r>
        <w:rPr>
          <w:rFonts w:hint="eastAsia"/>
        </w:rPr>
        <w:t>)</w:t>
      </w:r>
      <w:r>
        <w:rPr>
          <w:rFonts w:hint="eastAsia"/>
        </w:rPr>
        <w:t>申請單位須為非歇業或解散狀態。</w:t>
      </w:r>
    </w:p>
    <w:p w14:paraId="639D13A4" w14:textId="644656F8" w:rsidR="00055096" w:rsidRDefault="00055096" w:rsidP="00055096">
      <w:pPr>
        <w:rPr>
          <w:rFonts w:hint="eastAsia"/>
        </w:rPr>
      </w:pPr>
      <w:r>
        <w:rPr>
          <w:rFonts w:hint="eastAsia"/>
        </w:rPr>
        <w:t>七、本須知補助</w:t>
      </w:r>
      <w:proofErr w:type="gramStart"/>
      <w:r>
        <w:rPr>
          <w:rFonts w:hint="eastAsia"/>
        </w:rPr>
        <w:t>汰</w:t>
      </w:r>
      <w:proofErr w:type="gramEnd"/>
      <w:r>
        <w:rPr>
          <w:rFonts w:hint="eastAsia"/>
        </w:rPr>
        <w:t>換節能設備之項目及補助額度計算方式：</w:t>
      </w:r>
    </w:p>
    <w:p w14:paraId="620A49D9" w14:textId="79834261" w:rsidR="00055096" w:rsidRDefault="00055096" w:rsidP="00055096">
      <w:pPr>
        <w:rPr>
          <w:rFonts w:hint="eastAsia"/>
        </w:rPr>
      </w:pPr>
      <w:r>
        <w:rPr>
          <w:rFonts w:hint="eastAsia"/>
        </w:rPr>
        <w:t>(</w:t>
      </w:r>
      <w:proofErr w:type="gramStart"/>
      <w:r>
        <w:rPr>
          <w:rFonts w:hint="eastAsia"/>
        </w:rPr>
        <w:t>一</w:t>
      </w:r>
      <w:proofErr w:type="gramEnd"/>
      <w:r>
        <w:rPr>
          <w:rFonts w:hint="eastAsia"/>
        </w:rPr>
        <w:t>)</w:t>
      </w:r>
      <w:r>
        <w:rPr>
          <w:rFonts w:hint="eastAsia"/>
        </w:rPr>
        <w:t>經本部核准登錄之能源效率分級標示為一級之空調</w:t>
      </w:r>
      <w:r>
        <w:rPr>
          <w:rFonts w:hint="eastAsia"/>
        </w:rPr>
        <w:t>(</w:t>
      </w:r>
      <w:r>
        <w:rPr>
          <w:rFonts w:hint="eastAsia"/>
        </w:rPr>
        <w:t>無風管空氣調節機</w:t>
      </w:r>
      <w:r>
        <w:rPr>
          <w:rFonts w:hint="eastAsia"/>
        </w:rPr>
        <w:t>)</w:t>
      </w:r>
      <w:r>
        <w:rPr>
          <w:rFonts w:hint="eastAsia"/>
        </w:rPr>
        <w:t>、電冰箱及瓦斯爐</w:t>
      </w:r>
      <w:r>
        <w:rPr>
          <w:rFonts w:hint="eastAsia"/>
        </w:rPr>
        <w:t>(</w:t>
      </w:r>
      <w:r>
        <w:rPr>
          <w:rFonts w:hint="eastAsia"/>
        </w:rPr>
        <w:t>燃</w:t>
      </w:r>
      <w:proofErr w:type="gramStart"/>
      <w:r>
        <w:rPr>
          <w:rFonts w:hint="eastAsia"/>
        </w:rPr>
        <w:t>氣台爐</w:t>
      </w:r>
      <w:proofErr w:type="gramEnd"/>
      <w:r>
        <w:rPr>
          <w:rFonts w:hint="eastAsia"/>
        </w:rPr>
        <w:t>)</w:t>
      </w:r>
      <w:r>
        <w:rPr>
          <w:rFonts w:hint="eastAsia"/>
        </w:rPr>
        <w:t>等項目之新品</w:t>
      </w:r>
      <w:r>
        <w:rPr>
          <w:rFonts w:hint="eastAsia"/>
        </w:rPr>
        <w:t>(https://ranking.energylabel.org.tw)</w:t>
      </w:r>
      <w:r>
        <w:rPr>
          <w:rFonts w:hint="eastAsia"/>
        </w:rPr>
        <w:t>。</w:t>
      </w:r>
    </w:p>
    <w:p w14:paraId="44289A22" w14:textId="3B967EB8" w:rsidR="00055096" w:rsidRDefault="00055096" w:rsidP="00055096">
      <w:pPr>
        <w:rPr>
          <w:rFonts w:hint="eastAsia"/>
        </w:rPr>
      </w:pPr>
      <w:r>
        <w:rPr>
          <w:rFonts w:hint="eastAsia"/>
        </w:rPr>
        <w:t>(</w:t>
      </w:r>
      <w:r>
        <w:rPr>
          <w:rFonts w:hint="eastAsia"/>
        </w:rPr>
        <w:t>二</w:t>
      </w:r>
      <w:r>
        <w:rPr>
          <w:rFonts w:hint="eastAsia"/>
        </w:rPr>
        <w:t>)</w:t>
      </w:r>
      <w:r>
        <w:rPr>
          <w:rFonts w:hint="eastAsia"/>
        </w:rPr>
        <w:t>經本部能源署核發節能標章之照明燈具</w:t>
      </w:r>
      <w:r>
        <w:rPr>
          <w:rFonts w:hint="eastAsia"/>
        </w:rPr>
        <w:t>(</w:t>
      </w:r>
      <w:r>
        <w:rPr>
          <w:rFonts w:hint="eastAsia"/>
        </w:rPr>
        <w:t>發光二極體平板燈具、天井燈、</w:t>
      </w:r>
      <w:proofErr w:type="gramStart"/>
      <w:r>
        <w:rPr>
          <w:rFonts w:hint="eastAsia"/>
        </w:rPr>
        <w:t>筒燈暨嵌燈</w:t>
      </w:r>
      <w:proofErr w:type="gramEnd"/>
      <w:r>
        <w:rPr>
          <w:rFonts w:hint="eastAsia"/>
        </w:rPr>
        <w:t>、出口及避難指示燈、室內照明燈具、室內停車場智慧照明、開放型燈具項目等</w:t>
      </w:r>
      <w:r>
        <w:rPr>
          <w:rFonts w:hint="eastAsia"/>
        </w:rPr>
        <w:t>7</w:t>
      </w:r>
      <w:r>
        <w:rPr>
          <w:rFonts w:hint="eastAsia"/>
        </w:rPr>
        <w:t>項</w:t>
      </w:r>
      <w:r>
        <w:rPr>
          <w:rFonts w:hint="eastAsia"/>
        </w:rPr>
        <w:t>)</w:t>
      </w:r>
      <w:r>
        <w:rPr>
          <w:rFonts w:hint="eastAsia"/>
        </w:rPr>
        <w:t>、冷凍櫃</w:t>
      </w:r>
      <w:r>
        <w:rPr>
          <w:rFonts w:hint="eastAsia"/>
        </w:rPr>
        <w:t>(</w:t>
      </w:r>
      <w:r>
        <w:rPr>
          <w:rFonts w:hint="eastAsia"/>
        </w:rPr>
        <w:t>箱</w:t>
      </w:r>
      <w:r>
        <w:rPr>
          <w:rFonts w:hint="eastAsia"/>
        </w:rPr>
        <w:t>)</w:t>
      </w:r>
      <w:r>
        <w:rPr>
          <w:rFonts w:hint="eastAsia"/>
        </w:rPr>
        <w:t>及熱水器</w:t>
      </w:r>
      <w:r>
        <w:rPr>
          <w:rFonts w:hint="eastAsia"/>
        </w:rPr>
        <w:t>(</w:t>
      </w:r>
      <w:r>
        <w:rPr>
          <w:rFonts w:hint="eastAsia"/>
        </w:rPr>
        <w:t>空氣源</w:t>
      </w:r>
      <w:proofErr w:type="gramStart"/>
      <w:r>
        <w:rPr>
          <w:rFonts w:hint="eastAsia"/>
        </w:rPr>
        <w:t>式熱泵</w:t>
      </w:r>
      <w:proofErr w:type="gramEnd"/>
      <w:r>
        <w:rPr>
          <w:rFonts w:hint="eastAsia"/>
        </w:rPr>
        <w:t>熱水器</w:t>
      </w:r>
      <w:r>
        <w:rPr>
          <w:rFonts w:hint="eastAsia"/>
        </w:rPr>
        <w:t>)</w:t>
      </w:r>
      <w:r>
        <w:rPr>
          <w:rFonts w:hint="eastAsia"/>
        </w:rPr>
        <w:t>等項目之效期內新品</w:t>
      </w:r>
      <w:proofErr w:type="gramStart"/>
      <w:r>
        <w:rPr>
          <w:rFonts w:hint="eastAsia"/>
        </w:rPr>
        <w:t>（</w:t>
      </w:r>
      <w:proofErr w:type="gramEnd"/>
      <w:r>
        <w:rPr>
          <w:rFonts w:hint="eastAsia"/>
        </w:rPr>
        <w:t>https://www.energylabel.org.tw</w:t>
      </w:r>
      <w:proofErr w:type="gramStart"/>
      <w:r>
        <w:rPr>
          <w:rFonts w:hint="eastAsia"/>
        </w:rPr>
        <w:t>）</w:t>
      </w:r>
      <w:proofErr w:type="gramEnd"/>
      <w:r>
        <w:rPr>
          <w:rFonts w:hint="eastAsia"/>
        </w:rPr>
        <w:t>。</w:t>
      </w:r>
    </w:p>
    <w:p w14:paraId="7DC78117" w14:textId="17883FDF" w:rsidR="00055096" w:rsidRDefault="00055096" w:rsidP="00055096">
      <w:pPr>
        <w:rPr>
          <w:rFonts w:hint="eastAsia"/>
        </w:rPr>
      </w:pPr>
      <w:r>
        <w:rPr>
          <w:rFonts w:hint="eastAsia"/>
        </w:rPr>
        <w:t>(</w:t>
      </w:r>
      <w:r>
        <w:rPr>
          <w:rFonts w:hint="eastAsia"/>
        </w:rPr>
        <w:t>三</w:t>
      </w:r>
      <w:r>
        <w:rPr>
          <w:rFonts w:hint="eastAsia"/>
        </w:rPr>
        <w:t>)</w:t>
      </w:r>
      <w:r>
        <w:rPr>
          <w:rFonts w:hint="eastAsia"/>
        </w:rPr>
        <w:t>每案補助含稅購置金額百分之五十。</w:t>
      </w:r>
    </w:p>
    <w:p w14:paraId="2BE332F5" w14:textId="61071E7C" w:rsidR="00055096" w:rsidRDefault="00055096" w:rsidP="00055096">
      <w:pPr>
        <w:rPr>
          <w:rFonts w:hint="eastAsia"/>
        </w:rPr>
      </w:pPr>
      <w:r>
        <w:rPr>
          <w:rFonts w:hint="eastAsia"/>
        </w:rPr>
        <w:t>(</w:t>
      </w:r>
      <w:r>
        <w:rPr>
          <w:rFonts w:hint="eastAsia"/>
        </w:rPr>
        <w:t>四</w:t>
      </w:r>
      <w:r>
        <w:rPr>
          <w:rFonts w:hint="eastAsia"/>
        </w:rPr>
        <w:t>)</w:t>
      </w:r>
      <w:r>
        <w:rPr>
          <w:rFonts w:hint="eastAsia"/>
        </w:rPr>
        <w:t>每一申請單位補助設備當年度合計以新臺幣五萬元為補助上限。</w:t>
      </w:r>
    </w:p>
    <w:p w14:paraId="53514AE1" w14:textId="69295808" w:rsidR="00055096" w:rsidRDefault="00055096" w:rsidP="00055096">
      <w:pPr>
        <w:rPr>
          <w:rFonts w:hint="eastAsia"/>
        </w:rPr>
      </w:pPr>
      <w:r>
        <w:rPr>
          <w:rFonts w:hint="eastAsia"/>
        </w:rPr>
        <w:t>(</w:t>
      </w:r>
      <w:r>
        <w:rPr>
          <w:rFonts w:hint="eastAsia"/>
        </w:rPr>
        <w:t>五</w:t>
      </w:r>
      <w:r>
        <w:rPr>
          <w:rFonts w:hint="eastAsia"/>
        </w:rPr>
        <w:t>)</w:t>
      </w:r>
      <w:r>
        <w:rPr>
          <w:rFonts w:hint="eastAsia"/>
        </w:rPr>
        <w:t>每一申請單位申請以一次為限，不得分次申請。</w:t>
      </w:r>
    </w:p>
    <w:p w14:paraId="0808F1F4" w14:textId="722314B4" w:rsidR="00055096" w:rsidRDefault="00055096" w:rsidP="00055096">
      <w:pPr>
        <w:rPr>
          <w:rFonts w:hint="eastAsia"/>
        </w:rPr>
      </w:pPr>
      <w:r>
        <w:rPr>
          <w:rFonts w:hint="eastAsia"/>
        </w:rPr>
        <w:t>八、申請方式：於購置節能設備安裝完成後，於補助</w:t>
      </w:r>
      <w:proofErr w:type="gramStart"/>
      <w:r>
        <w:rPr>
          <w:rFonts w:hint="eastAsia"/>
        </w:rPr>
        <w:t>網站線上申請</w:t>
      </w:r>
      <w:proofErr w:type="gramEnd"/>
      <w:r>
        <w:rPr>
          <w:rFonts w:hint="eastAsia"/>
        </w:rPr>
        <w:t>，應備文件及作業程序如下：</w:t>
      </w:r>
    </w:p>
    <w:p w14:paraId="5A36BFE2" w14:textId="77777777" w:rsidR="00055096" w:rsidRDefault="00055096" w:rsidP="00055096">
      <w:pPr>
        <w:rPr>
          <w:rFonts w:hint="eastAsia"/>
        </w:rPr>
      </w:pPr>
      <w:r>
        <w:rPr>
          <w:rFonts w:hint="eastAsia"/>
        </w:rPr>
        <w:t>(</w:t>
      </w:r>
      <w:proofErr w:type="gramStart"/>
      <w:r>
        <w:rPr>
          <w:rFonts w:hint="eastAsia"/>
        </w:rPr>
        <w:t>一</w:t>
      </w:r>
      <w:proofErr w:type="gramEnd"/>
      <w:r>
        <w:rPr>
          <w:rFonts w:hint="eastAsia"/>
        </w:rPr>
        <w:t>)</w:t>
      </w:r>
      <w:r>
        <w:rPr>
          <w:rFonts w:hint="eastAsia"/>
        </w:rPr>
        <w:t>應備文件：</w:t>
      </w:r>
    </w:p>
    <w:p w14:paraId="2B60C094" w14:textId="46DE2983" w:rsidR="00055096" w:rsidRDefault="00055096" w:rsidP="00055096">
      <w:pPr>
        <w:rPr>
          <w:rFonts w:hint="eastAsia"/>
        </w:rPr>
      </w:pPr>
      <w:r>
        <w:rPr>
          <w:rFonts w:hint="eastAsia"/>
        </w:rPr>
        <w:t>1</w:t>
      </w:r>
      <w:r>
        <w:rPr>
          <w:rFonts w:hint="eastAsia"/>
        </w:rPr>
        <w:t>、申請書（如附件二）並加蓋申請單位及代表人印章。</w:t>
      </w:r>
    </w:p>
    <w:p w14:paraId="6376A6D2" w14:textId="53EB64A0" w:rsidR="00055096" w:rsidRDefault="00055096" w:rsidP="00055096">
      <w:pPr>
        <w:rPr>
          <w:rFonts w:hint="eastAsia"/>
        </w:rPr>
      </w:pPr>
      <w:r>
        <w:rPr>
          <w:rFonts w:hint="eastAsia"/>
        </w:rPr>
        <w:t>2</w:t>
      </w:r>
      <w:r>
        <w:rPr>
          <w:rFonts w:hint="eastAsia"/>
        </w:rPr>
        <w:t>、受災照片或受災證明文件</w:t>
      </w:r>
      <w:r>
        <w:rPr>
          <w:rFonts w:hint="eastAsia"/>
        </w:rPr>
        <w:t>(</w:t>
      </w:r>
      <w:r>
        <w:rPr>
          <w:rFonts w:hint="eastAsia"/>
        </w:rPr>
        <w:t>範本如附件三</w:t>
      </w:r>
      <w:r>
        <w:rPr>
          <w:rFonts w:hint="eastAsia"/>
        </w:rPr>
        <w:t>)</w:t>
      </w:r>
      <w:r>
        <w:rPr>
          <w:rFonts w:hint="eastAsia"/>
        </w:rPr>
        <w:t>。</w:t>
      </w:r>
    </w:p>
    <w:p w14:paraId="1C411ECE" w14:textId="08802665" w:rsidR="00055096" w:rsidRDefault="00055096" w:rsidP="00055096">
      <w:pPr>
        <w:rPr>
          <w:rFonts w:hint="eastAsia"/>
        </w:rPr>
      </w:pPr>
      <w:r>
        <w:rPr>
          <w:rFonts w:hint="eastAsia"/>
        </w:rPr>
        <w:lastRenderedPageBreak/>
        <w:t>3</w:t>
      </w:r>
      <w:r>
        <w:rPr>
          <w:rFonts w:hint="eastAsia"/>
        </w:rPr>
        <w:t>、</w:t>
      </w:r>
      <w:proofErr w:type="gramStart"/>
      <w:r>
        <w:rPr>
          <w:rFonts w:hint="eastAsia"/>
        </w:rPr>
        <w:t>汰</w:t>
      </w:r>
      <w:proofErr w:type="gramEnd"/>
      <w:r>
        <w:rPr>
          <w:rFonts w:hint="eastAsia"/>
        </w:rPr>
        <w:t>換及換裝節能設備施（完）工證明文件。</w:t>
      </w:r>
    </w:p>
    <w:p w14:paraId="18046E09" w14:textId="374DA31E" w:rsidR="00055096" w:rsidRDefault="00055096" w:rsidP="00055096">
      <w:pPr>
        <w:rPr>
          <w:rFonts w:hint="eastAsia"/>
        </w:rPr>
      </w:pPr>
      <w:r>
        <w:rPr>
          <w:rFonts w:hint="eastAsia"/>
        </w:rPr>
        <w:t>4</w:t>
      </w:r>
      <w:r>
        <w:rPr>
          <w:rFonts w:hint="eastAsia"/>
        </w:rPr>
        <w:t>、載有購買節能設備品名、型號之統一發票收執聯，且發票日期須於第四點補助購買期間內。申請單位</w:t>
      </w:r>
      <w:proofErr w:type="gramStart"/>
      <w:r>
        <w:rPr>
          <w:rFonts w:hint="eastAsia"/>
        </w:rPr>
        <w:t>如屬第六點</w:t>
      </w:r>
      <w:proofErr w:type="gramEnd"/>
      <w:r>
        <w:rPr>
          <w:rFonts w:hint="eastAsia"/>
        </w:rPr>
        <w:t>第一款第二目之業者，其統一發票之買受人應與申請單位相同。</w:t>
      </w:r>
    </w:p>
    <w:p w14:paraId="3A70EBE4" w14:textId="3877991B" w:rsidR="00055096" w:rsidRDefault="00055096" w:rsidP="00055096">
      <w:pPr>
        <w:rPr>
          <w:rFonts w:hint="eastAsia"/>
        </w:rPr>
      </w:pPr>
      <w:r>
        <w:rPr>
          <w:rFonts w:hint="eastAsia"/>
        </w:rPr>
        <w:t>5</w:t>
      </w:r>
      <w:r>
        <w:rPr>
          <w:rFonts w:hint="eastAsia"/>
        </w:rPr>
        <w:t>、載有申請單位戶名之金融機構存摺封面；屬獨資商號、市場及夜市攤</w:t>
      </w:r>
      <w:r>
        <w:rPr>
          <w:rFonts w:hint="eastAsia"/>
        </w:rPr>
        <w:t>(</w:t>
      </w:r>
      <w:r>
        <w:rPr>
          <w:rFonts w:hint="eastAsia"/>
        </w:rPr>
        <w:t>鋪</w:t>
      </w:r>
      <w:r>
        <w:rPr>
          <w:rFonts w:hint="eastAsia"/>
        </w:rPr>
        <w:t>)</w:t>
      </w:r>
      <w:r>
        <w:rPr>
          <w:rFonts w:hint="eastAsia"/>
        </w:rPr>
        <w:t>位使用人或類似性質者，得檢附負責人存摺。</w:t>
      </w:r>
    </w:p>
    <w:p w14:paraId="0B8FE212" w14:textId="5F39672A" w:rsidR="00055096" w:rsidRDefault="00055096" w:rsidP="00055096">
      <w:pPr>
        <w:rPr>
          <w:rFonts w:hint="eastAsia"/>
        </w:rPr>
      </w:pPr>
      <w:r>
        <w:rPr>
          <w:rFonts w:hint="eastAsia"/>
        </w:rPr>
        <w:t>(</w:t>
      </w:r>
      <w:r>
        <w:rPr>
          <w:rFonts w:hint="eastAsia"/>
        </w:rPr>
        <w:t>二</w:t>
      </w:r>
      <w:r>
        <w:rPr>
          <w:rFonts w:hint="eastAsia"/>
        </w:rPr>
        <w:t>)</w:t>
      </w:r>
      <w:r>
        <w:rPr>
          <w:rFonts w:hint="eastAsia"/>
        </w:rPr>
        <w:t>未依前款規定</w:t>
      </w:r>
      <w:proofErr w:type="gramStart"/>
      <w:r>
        <w:rPr>
          <w:rFonts w:hint="eastAsia"/>
        </w:rPr>
        <w:t>上傳應備</w:t>
      </w:r>
      <w:proofErr w:type="gramEnd"/>
      <w:r>
        <w:rPr>
          <w:rFonts w:hint="eastAsia"/>
        </w:rPr>
        <w:t>文件、未用印或缺漏，視為文件不齊備，得於線上系統退件不予受理；受理後，經審查需補正者，應於補正之電子郵件通知寄達次日起七日內補正。如無法補正、屆期未補正或補正不完全者，駁回申請。</w:t>
      </w:r>
    </w:p>
    <w:p w14:paraId="26EC107C" w14:textId="3837A59A" w:rsidR="00055096" w:rsidRDefault="00055096" w:rsidP="00055096">
      <w:pPr>
        <w:rPr>
          <w:rFonts w:hint="eastAsia"/>
        </w:rPr>
      </w:pPr>
      <w:r>
        <w:rPr>
          <w:rFonts w:hint="eastAsia"/>
        </w:rPr>
        <w:t>(</w:t>
      </w:r>
      <w:r>
        <w:rPr>
          <w:rFonts w:hint="eastAsia"/>
        </w:rPr>
        <w:t>三</w:t>
      </w:r>
      <w:r>
        <w:rPr>
          <w:rFonts w:hint="eastAsia"/>
        </w:rPr>
        <w:t>)</w:t>
      </w:r>
      <w:r>
        <w:rPr>
          <w:rFonts w:hint="eastAsia"/>
        </w:rPr>
        <w:t>申請補助案件依送出申請時間依序進行審查，並將審查結果以簡訊或電子郵件通知申請單位。</w:t>
      </w:r>
    </w:p>
    <w:p w14:paraId="66476572" w14:textId="49D8DBA3" w:rsidR="00055096" w:rsidRDefault="00055096" w:rsidP="00055096">
      <w:pPr>
        <w:rPr>
          <w:rFonts w:hint="eastAsia"/>
        </w:rPr>
      </w:pPr>
      <w:r>
        <w:rPr>
          <w:rFonts w:hint="eastAsia"/>
        </w:rPr>
        <w:t>(</w:t>
      </w:r>
      <w:r>
        <w:rPr>
          <w:rFonts w:hint="eastAsia"/>
        </w:rPr>
        <w:t>四</w:t>
      </w:r>
      <w:r>
        <w:rPr>
          <w:rFonts w:hint="eastAsia"/>
        </w:rPr>
        <w:t>)</w:t>
      </w:r>
      <w:r>
        <w:rPr>
          <w:rFonts w:hint="eastAsia"/>
        </w:rPr>
        <w:t>經審查合格後一次撥付至申請單位指定之帳戶。</w:t>
      </w:r>
    </w:p>
    <w:p w14:paraId="49373F6F" w14:textId="1F6EDC20" w:rsidR="00055096" w:rsidRDefault="00055096" w:rsidP="00055096">
      <w:pPr>
        <w:rPr>
          <w:rFonts w:hint="eastAsia"/>
        </w:rPr>
      </w:pPr>
      <w:r>
        <w:rPr>
          <w:rFonts w:hint="eastAsia"/>
        </w:rPr>
        <w:t>(</w:t>
      </w:r>
      <w:r>
        <w:rPr>
          <w:rFonts w:hint="eastAsia"/>
        </w:rPr>
        <w:t>五</w:t>
      </w:r>
      <w:r>
        <w:rPr>
          <w:rFonts w:hint="eastAsia"/>
        </w:rPr>
        <w:t>)</w:t>
      </w:r>
      <w:r>
        <w:rPr>
          <w:rFonts w:hint="eastAsia"/>
        </w:rPr>
        <w:t>補助經費餘額如不足提供最後</w:t>
      </w:r>
      <w:proofErr w:type="gramStart"/>
      <w:r>
        <w:rPr>
          <w:rFonts w:hint="eastAsia"/>
        </w:rPr>
        <w:t>一個序</w:t>
      </w:r>
      <w:proofErr w:type="gramEnd"/>
      <w:r>
        <w:rPr>
          <w:rFonts w:hint="eastAsia"/>
        </w:rPr>
        <w:t>位獲得補助之申請單位補助金額時，本部或受託單位得依剩餘經費額度核定其補助金額。</w:t>
      </w:r>
    </w:p>
    <w:p w14:paraId="1D790FE5" w14:textId="7AFF7E47" w:rsidR="00055096" w:rsidRDefault="00055096" w:rsidP="00055096">
      <w:pPr>
        <w:rPr>
          <w:rFonts w:hint="eastAsia"/>
        </w:rPr>
      </w:pPr>
      <w:r>
        <w:rPr>
          <w:rFonts w:hint="eastAsia"/>
        </w:rPr>
        <w:t>九、申請單位申請補助時，應本誠信原則對所提出資料內容真實性負責，如有不實，應負相關責任。</w:t>
      </w:r>
    </w:p>
    <w:p w14:paraId="2EC9C091" w14:textId="369C7503" w:rsidR="00055096" w:rsidRDefault="00055096" w:rsidP="00055096">
      <w:pPr>
        <w:rPr>
          <w:rFonts w:hint="eastAsia"/>
        </w:rPr>
      </w:pPr>
      <w:r>
        <w:rPr>
          <w:rFonts w:hint="eastAsia"/>
        </w:rPr>
        <w:t>十、申請單位提出申請時，視為同意本部或受委託單位將審查結果或各項通知依電子簽章法相關規定發送至申請單位指定之手機電訊系統或電子郵件系統，並於發送時發生送達效力。</w:t>
      </w:r>
    </w:p>
    <w:p w14:paraId="03804F4A" w14:textId="2B41BA73" w:rsidR="00055096" w:rsidRDefault="00055096" w:rsidP="00055096">
      <w:pPr>
        <w:rPr>
          <w:rFonts w:hint="eastAsia"/>
        </w:rPr>
      </w:pPr>
      <w:r>
        <w:rPr>
          <w:rFonts w:hint="eastAsia"/>
        </w:rPr>
        <w:t>十一、受補助單位自行保存之各項支用單據及各種記帳憑證、帳簿等，應依相關法規妥善保存，供後續查核。</w:t>
      </w:r>
    </w:p>
    <w:p w14:paraId="672AB450" w14:textId="139A96C3" w:rsidR="00055096" w:rsidRDefault="00055096" w:rsidP="00055096">
      <w:pPr>
        <w:rPr>
          <w:rFonts w:hint="eastAsia"/>
        </w:rPr>
      </w:pPr>
      <w:r>
        <w:rPr>
          <w:rFonts w:hint="eastAsia"/>
        </w:rPr>
        <w:t>十二、為驗證申請補助資料之真實性，受補助單位應配合本部或受託單位進行查核。本部或受託單位並得隨時派員或會同目的事業主管機關前往受補助單位瞭解</w:t>
      </w:r>
      <w:proofErr w:type="gramStart"/>
      <w:r>
        <w:rPr>
          <w:rFonts w:hint="eastAsia"/>
        </w:rPr>
        <w:t>汰</w:t>
      </w:r>
      <w:proofErr w:type="gramEnd"/>
      <w:r>
        <w:rPr>
          <w:rFonts w:hint="eastAsia"/>
        </w:rPr>
        <w:t>換節能設備之情形，如現場查核結果與申請文件不符者，得要求受補助單位說明並限期改善，受補助單位應配合辦理。</w:t>
      </w:r>
    </w:p>
    <w:p w14:paraId="7B77C722" w14:textId="2C96672C" w:rsidR="00055096" w:rsidRDefault="00055096" w:rsidP="00055096">
      <w:pPr>
        <w:rPr>
          <w:rFonts w:hint="eastAsia"/>
        </w:rPr>
      </w:pPr>
      <w:r>
        <w:rPr>
          <w:rFonts w:hint="eastAsia"/>
        </w:rPr>
        <w:t>十三、申請案件有下列各款情形之</w:t>
      </w:r>
      <w:proofErr w:type="gramStart"/>
      <w:r>
        <w:rPr>
          <w:rFonts w:hint="eastAsia"/>
        </w:rPr>
        <w:t>一</w:t>
      </w:r>
      <w:proofErr w:type="gramEnd"/>
      <w:r>
        <w:rPr>
          <w:rFonts w:hint="eastAsia"/>
        </w:rPr>
        <w:t>者，本部不予補助；經補助者，得撤銷或廢止補助，並追回已撥付之全部或部分補助金額：</w:t>
      </w:r>
    </w:p>
    <w:p w14:paraId="74FF3593" w14:textId="2100BC88" w:rsidR="00055096" w:rsidRDefault="00055096" w:rsidP="00055096">
      <w:pPr>
        <w:rPr>
          <w:rFonts w:hint="eastAsia"/>
        </w:rPr>
      </w:pPr>
      <w:r>
        <w:rPr>
          <w:rFonts w:hint="eastAsia"/>
        </w:rPr>
        <w:t>(</w:t>
      </w:r>
      <w:proofErr w:type="gramStart"/>
      <w:r>
        <w:rPr>
          <w:rFonts w:hint="eastAsia"/>
        </w:rPr>
        <w:t>一</w:t>
      </w:r>
      <w:proofErr w:type="gramEnd"/>
      <w:r>
        <w:rPr>
          <w:rFonts w:hint="eastAsia"/>
        </w:rPr>
        <w:t>)</w:t>
      </w:r>
      <w:r>
        <w:rPr>
          <w:rFonts w:hint="eastAsia"/>
        </w:rPr>
        <w:t>申請單位資格不符第六點規定。</w:t>
      </w:r>
    </w:p>
    <w:p w14:paraId="7C074D04" w14:textId="344D7411" w:rsidR="00055096" w:rsidRDefault="00055096" w:rsidP="00055096">
      <w:pPr>
        <w:rPr>
          <w:rFonts w:hint="eastAsia"/>
        </w:rPr>
      </w:pPr>
      <w:r>
        <w:rPr>
          <w:rFonts w:hint="eastAsia"/>
        </w:rPr>
        <w:t>(</w:t>
      </w:r>
      <w:r>
        <w:rPr>
          <w:rFonts w:hint="eastAsia"/>
        </w:rPr>
        <w:t>二</w:t>
      </w:r>
      <w:r>
        <w:rPr>
          <w:rFonts w:hint="eastAsia"/>
        </w:rPr>
        <w:t>)</w:t>
      </w:r>
      <w:r>
        <w:rPr>
          <w:rFonts w:hint="eastAsia"/>
        </w:rPr>
        <w:t>申請日期晚於受理申請期間或晚於提前截止受理申請日。</w:t>
      </w:r>
    </w:p>
    <w:p w14:paraId="2930AD82" w14:textId="1A6A6EAB" w:rsidR="00055096" w:rsidRDefault="00055096" w:rsidP="00055096">
      <w:pPr>
        <w:rPr>
          <w:rFonts w:hint="eastAsia"/>
        </w:rPr>
      </w:pPr>
      <w:r>
        <w:rPr>
          <w:rFonts w:hint="eastAsia"/>
        </w:rPr>
        <w:t>(</w:t>
      </w:r>
      <w:r>
        <w:rPr>
          <w:rFonts w:hint="eastAsia"/>
        </w:rPr>
        <w:t>三</w:t>
      </w:r>
      <w:r>
        <w:rPr>
          <w:rFonts w:hint="eastAsia"/>
        </w:rPr>
        <w:t>)</w:t>
      </w:r>
      <w:r>
        <w:rPr>
          <w:rFonts w:hint="eastAsia"/>
        </w:rPr>
        <w:t>申請補助產品之統一發票開立日期非於補助購買期間內。</w:t>
      </w:r>
    </w:p>
    <w:p w14:paraId="1A82C930" w14:textId="00245C55" w:rsidR="00055096" w:rsidRDefault="00055096" w:rsidP="00055096">
      <w:pPr>
        <w:rPr>
          <w:rFonts w:hint="eastAsia"/>
        </w:rPr>
      </w:pPr>
      <w:r>
        <w:rPr>
          <w:rFonts w:hint="eastAsia"/>
        </w:rPr>
        <w:t>(</w:t>
      </w:r>
      <w:r>
        <w:rPr>
          <w:rFonts w:hint="eastAsia"/>
        </w:rPr>
        <w:t>四</w:t>
      </w:r>
      <w:r>
        <w:rPr>
          <w:rFonts w:hint="eastAsia"/>
        </w:rPr>
        <w:t>)</w:t>
      </w:r>
      <w:r>
        <w:rPr>
          <w:rFonts w:hint="eastAsia"/>
        </w:rPr>
        <w:t>購置節能設備不符第七點規定。</w:t>
      </w:r>
    </w:p>
    <w:p w14:paraId="3F6FB87A" w14:textId="0DF6E3ED" w:rsidR="00055096" w:rsidRDefault="00055096" w:rsidP="00055096">
      <w:pPr>
        <w:rPr>
          <w:rFonts w:hint="eastAsia"/>
        </w:rPr>
      </w:pPr>
      <w:r>
        <w:rPr>
          <w:rFonts w:hint="eastAsia"/>
        </w:rPr>
        <w:t>(</w:t>
      </w:r>
      <w:r>
        <w:rPr>
          <w:rFonts w:hint="eastAsia"/>
        </w:rPr>
        <w:t>五</w:t>
      </w:r>
      <w:r>
        <w:rPr>
          <w:rFonts w:hint="eastAsia"/>
        </w:rPr>
        <w:t>)</w:t>
      </w:r>
      <w:r>
        <w:rPr>
          <w:rFonts w:hint="eastAsia"/>
        </w:rPr>
        <w:t>執行情形與申請書所載內容不符，而影響補助目的。</w:t>
      </w:r>
    </w:p>
    <w:p w14:paraId="24B8F72F" w14:textId="40692974" w:rsidR="00055096" w:rsidRDefault="00055096" w:rsidP="00055096">
      <w:pPr>
        <w:rPr>
          <w:rFonts w:hint="eastAsia"/>
        </w:rPr>
      </w:pPr>
      <w:r>
        <w:rPr>
          <w:rFonts w:hint="eastAsia"/>
        </w:rPr>
        <w:t>(</w:t>
      </w:r>
      <w:r>
        <w:rPr>
          <w:rFonts w:hint="eastAsia"/>
        </w:rPr>
        <w:t>六</w:t>
      </w:r>
      <w:r>
        <w:rPr>
          <w:rFonts w:hint="eastAsia"/>
        </w:rPr>
        <w:t>)</w:t>
      </w:r>
      <w:r>
        <w:rPr>
          <w:rFonts w:hint="eastAsia"/>
        </w:rPr>
        <w:t>以詐欺或其他不正方式申請補助，或申請文件有虛偽、隱匿等</w:t>
      </w:r>
      <w:proofErr w:type="gramStart"/>
      <w:r>
        <w:rPr>
          <w:rFonts w:hint="eastAsia"/>
        </w:rPr>
        <w:t>不</w:t>
      </w:r>
      <w:proofErr w:type="gramEnd"/>
      <w:r>
        <w:rPr>
          <w:rFonts w:hint="eastAsia"/>
        </w:rPr>
        <w:t>實情事。</w:t>
      </w:r>
    </w:p>
    <w:p w14:paraId="0CD1BF7E" w14:textId="1D681811" w:rsidR="00055096" w:rsidRDefault="00055096" w:rsidP="00055096">
      <w:pPr>
        <w:rPr>
          <w:rFonts w:hint="eastAsia"/>
        </w:rPr>
      </w:pPr>
      <w:r>
        <w:rPr>
          <w:rFonts w:hint="eastAsia"/>
        </w:rPr>
        <w:t>(</w:t>
      </w:r>
      <w:r>
        <w:rPr>
          <w:rFonts w:hint="eastAsia"/>
        </w:rPr>
        <w:t>七</w:t>
      </w:r>
      <w:r>
        <w:rPr>
          <w:rFonts w:hint="eastAsia"/>
        </w:rPr>
        <w:t>)</w:t>
      </w:r>
      <w:r>
        <w:rPr>
          <w:rFonts w:hint="eastAsia"/>
        </w:rPr>
        <w:t>申請文件有缺漏，經通知補正，逾期未補正或補正不完全。</w:t>
      </w:r>
    </w:p>
    <w:p w14:paraId="11682089" w14:textId="3D6FFE3F" w:rsidR="00055096" w:rsidRDefault="00055096" w:rsidP="00055096">
      <w:pPr>
        <w:rPr>
          <w:rFonts w:hint="eastAsia"/>
        </w:rPr>
      </w:pPr>
      <w:r>
        <w:rPr>
          <w:rFonts w:hint="eastAsia"/>
        </w:rPr>
        <w:lastRenderedPageBreak/>
        <w:t>(</w:t>
      </w:r>
      <w:r>
        <w:rPr>
          <w:rFonts w:hint="eastAsia"/>
        </w:rPr>
        <w:t>八</w:t>
      </w:r>
      <w:r>
        <w:rPr>
          <w:rFonts w:hint="eastAsia"/>
        </w:rPr>
        <w:t>)</w:t>
      </w:r>
      <w:r>
        <w:rPr>
          <w:rFonts w:hint="eastAsia"/>
        </w:rPr>
        <w:t>同一項目業經依本須知補助，或業經其他政府機關補助。</w:t>
      </w:r>
    </w:p>
    <w:p w14:paraId="53200575" w14:textId="0C7987F6" w:rsidR="00055096" w:rsidRDefault="00055096" w:rsidP="00055096">
      <w:pPr>
        <w:rPr>
          <w:rFonts w:hint="eastAsia"/>
        </w:rPr>
      </w:pPr>
      <w:r>
        <w:rPr>
          <w:rFonts w:hint="eastAsia"/>
        </w:rPr>
        <w:t>(</w:t>
      </w:r>
      <w:r>
        <w:rPr>
          <w:rFonts w:hint="eastAsia"/>
        </w:rPr>
        <w:t>九</w:t>
      </w:r>
      <w:r>
        <w:rPr>
          <w:rFonts w:hint="eastAsia"/>
        </w:rPr>
        <w:t>)</w:t>
      </w:r>
      <w:r>
        <w:rPr>
          <w:rFonts w:hint="eastAsia"/>
        </w:rPr>
        <w:t>經查證有未安裝使用、囤積、轉賣或無故拆除之情事。</w:t>
      </w:r>
    </w:p>
    <w:p w14:paraId="1C9290FA" w14:textId="2D61B060" w:rsidR="00055096" w:rsidRDefault="00055096" w:rsidP="00055096">
      <w:pPr>
        <w:rPr>
          <w:rFonts w:hint="eastAsia"/>
        </w:rPr>
      </w:pPr>
      <w:r>
        <w:rPr>
          <w:rFonts w:hint="eastAsia"/>
        </w:rPr>
        <w:t>(</w:t>
      </w:r>
      <w:r>
        <w:rPr>
          <w:rFonts w:hint="eastAsia"/>
        </w:rPr>
        <w:t>十</w:t>
      </w:r>
      <w:r>
        <w:rPr>
          <w:rFonts w:hint="eastAsia"/>
        </w:rPr>
        <w:t>)</w:t>
      </w:r>
      <w:r>
        <w:rPr>
          <w:rFonts w:hint="eastAsia"/>
        </w:rPr>
        <w:t>未配合本部或受託單位查核。</w:t>
      </w:r>
    </w:p>
    <w:p w14:paraId="03D6516E" w14:textId="17B81BB5" w:rsidR="00055096" w:rsidRDefault="00055096" w:rsidP="00055096">
      <w:pPr>
        <w:rPr>
          <w:rFonts w:hint="eastAsia"/>
        </w:rPr>
      </w:pPr>
      <w:r>
        <w:rPr>
          <w:rFonts w:hint="eastAsia"/>
        </w:rPr>
        <w:t>(</w:t>
      </w:r>
      <w:r>
        <w:rPr>
          <w:rFonts w:hint="eastAsia"/>
        </w:rPr>
        <w:t>十一</w:t>
      </w:r>
      <w:r>
        <w:rPr>
          <w:rFonts w:hint="eastAsia"/>
        </w:rPr>
        <w:t>)</w:t>
      </w:r>
      <w:r>
        <w:rPr>
          <w:rFonts w:hint="eastAsia"/>
        </w:rPr>
        <w:t>未依規定妥善保存，致申請補助相關會計文件有毀損、</w:t>
      </w:r>
      <w:proofErr w:type="gramStart"/>
      <w:r>
        <w:rPr>
          <w:rFonts w:hint="eastAsia"/>
        </w:rPr>
        <w:t>滅失等情事</w:t>
      </w:r>
      <w:proofErr w:type="gramEnd"/>
      <w:r>
        <w:rPr>
          <w:rFonts w:hint="eastAsia"/>
        </w:rPr>
        <w:t>。</w:t>
      </w:r>
    </w:p>
    <w:p w14:paraId="74CFF159" w14:textId="0D0BB783" w:rsidR="00055096" w:rsidRDefault="00055096" w:rsidP="00055096">
      <w:pPr>
        <w:rPr>
          <w:rFonts w:hint="eastAsia"/>
        </w:rPr>
      </w:pPr>
      <w:r>
        <w:rPr>
          <w:rFonts w:hint="eastAsia"/>
        </w:rPr>
        <w:t>(</w:t>
      </w:r>
      <w:r>
        <w:rPr>
          <w:rFonts w:hint="eastAsia"/>
        </w:rPr>
        <w:t>十二</w:t>
      </w:r>
      <w:r>
        <w:rPr>
          <w:rFonts w:hint="eastAsia"/>
        </w:rPr>
        <w:t>)</w:t>
      </w:r>
      <w:r>
        <w:rPr>
          <w:rFonts w:hint="eastAsia"/>
        </w:rPr>
        <w:t>其他不符合本須知規定或本部公告禁止之情事。</w:t>
      </w:r>
    </w:p>
    <w:p w14:paraId="6857288D" w14:textId="158BDE61" w:rsidR="00055096" w:rsidRDefault="00055096" w:rsidP="00055096">
      <w:pPr>
        <w:rPr>
          <w:rFonts w:hint="eastAsia"/>
        </w:rPr>
      </w:pPr>
      <w:r>
        <w:rPr>
          <w:rFonts w:hint="eastAsia"/>
        </w:rPr>
        <w:t>(</w:t>
      </w:r>
      <w:r>
        <w:rPr>
          <w:rFonts w:hint="eastAsia"/>
        </w:rPr>
        <w:t>十三</w:t>
      </w:r>
      <w:r>
        <w:rPr>
          <w:rFonts w:hint="eastAsia"/>
        </w:rPr>
        <w:t>)</w:t>
      </w:r>
      <w:r>
        <w:rPr>
          <w:rFonts w:hint="eastAsia"/>
        </w:rPr>
        <w:t>違反其他相關法令規定且情節重大。</w:t>
      </w:r>
    </w:p>
    <w:p w14:paraId="2120D1A6" w14:textId="31DEF526" w:rsidR="00055096" w:rsidRDefault="00055096" w:rsidP="00055096">
      <w:pPr>
        <w:rPr>
          <w:rFonts w:hint="eastAsia"/>
        </w:rPr>
      </w:pPr>
      <w:r>
        <w:rPr>
          <w:rFonts w:hint="eastAsia"/>
        </w:rPr>
        <w:t>十四、經本部審核通過之申請案件，其補助款以電匯撥入受補助單位於申請文件所指定之金融機構帳號。</w:t>
      </w:r>
    </w:p>
    <w:p w14:paraId="37E80800" w14:textId="516F7856" w:rsidR="00055096" w:rsidRDefault="00055096" w:rsidP="00055096">
      <w:pPr>
        <w:rPr>
          <w:rFonts w:hint="eastAsia"/>
        </w:rPr>
      </w:pPr>
      <w:r>
        <w:rPr>
          <w:rFonts w:hint="eastAsia"/>
        </w:rPr>
        <w:t>十五、受託單位辦理補助事宜時，對於受補助單位檢具之申請文件，應依會計法規定妥善辦理保存及銷毀事宜。本部於必要</w:t>
      </w:r>
      <w:proofErr w:type="gramStart"/>
      <w:r>
        <w:rPr>
          <w:rFonts w:hint="eastAsia"/>
        </w:rPr>
        <w:t>時得查檢</w:t>
      </w:r>
      <w:proofErr w:type="gramEnd"/>
      <w:r>
        <w:rPr>
          <w:rFonts w:hint="eastAsia"/>
        </w:rPr>
        <w:t>申請文件保存情形，受託單位應予配合。</w:t>
      </w:r>
    </w:p>
    <w:p w14:paraId="478197B4" w14:textId="3C686AA9" w:rsidR="00F25D1B" w:rsidRDefault="00055096" w:rsidP="00055096">
      <w:r>
        <w:rPr>
          <w:rFonts w:hint="eastAsia"/>
        </w:rPr>
        <w:t>十六、本須知未規定事項，依相關規定辦理。</w:t>
      </w:r>
    </w:p>
    <w:sectPr w:rsidR="00F25D1B" w:rsidSect="00055096">
      <w:pgSz w:w="11906" w:h="16838"/>
      <w:pgMar w:top="720" w:right="720" w:bottom="720" w:left="72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5096"/>
    <w:rsid w:val="00055096"/>
    <w:rsid w:val="00731DE4"/>
    <w:rsid w:val="008F3AA2"/>
    <w:rsid w:val="00970CA8"/>
    <w:rsid w:val="00F25D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DA461B"/>
  <w15:chartTrackingRefBased/>
  <w15:docId w15:val="{3EFD818F-7BEC-4949-B3A9-72F984A1D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055096"/>
    <w:pPr>
      <w:keepNext/>
      <w:keepLines/>
      <w:spacing w:before="480" w:after="80"/>
      <w:outlineLvl w:val="0"/>
    </w:pPr>
    <w:rPr>
      <w:rFonts w:asciiTheme="majorHAnsi" w:eastAsiaTheme="majorEastAsia" w:hAnsiTheme="majorHAnsi" w:cstheme="majorBidi"/>
      <w:color w:val="2F5496" w:themeColor="accent1" w:themeShade="BF"/>
      <w:sz w:val="48"/>
      <w:szCs w:val="48"/>
    </w:rPr>
  </w:style>
  <w:style w:type="paragraph" w:styleId="2">
    <w:name w:val="heading 2"/>
    <w:basedOn w:val="a"/>
    <w:next w:val="a"/>
    <w:link w:val="20"/>
    <w:uiPriority w:val="9"/>
    <w:semiHidden/>
    <w:unhideWhenUsed/>
    <w:qFormat/>
    <w:rsid w:val="00055096"/>
    <w:pPr>
      <w:keepNext/>
      <w:keepLines/>
      <w:spacing w:before="160" w:after="80"/>
      <w:outlineLvl w:val="1"/>
    </w:pPr>
    <w:rPr>
      <w:rFonts w:asciiTheme="majorHAnsi" w:eastAsiaTheme="majorEastAsia" w:hAnsiTheme="majorHAnsi" w:cstheme="majorBidi"/>
      <w:color w:val="2F5496" w:themeColor="accent1" w:themeShade="BF"/>
      <w:sz w:val="40"/>
      <w:szCs w:val="40"/>
    </w:rPr>
  </w:style>
  <w:style w:type="paragraph" w:styleId="3">
    <w:name w:val="heading 3"/>
    <w:basedOn w:val="a"/>
    <w:next w:val="a"/>
    <w:link w:val="30"/>
    <w:uiPriority w:val="9"/>
    <w:semiHidden/>
    <w:unhideWhenUsed/>
    <w:qFormat/>
    <w:rsid w:val="00055096"/>
    <w:pPr>
      <w:keepNext/>
      <w:keepLines/>
      <w:spacing w:before="160" w:after="40"/>
      <w:outlineLvl w:val="2"/>
    </w:pPr>
    <w:rPr>
      <w:rFonts w:eastAsiaTheme="majorEastAsia" w:cstheme="majorBidi"/>
      <w:color w:val="2F5496" w:themeColor="accent1" w:themeShade="BF"/>
      <w:sz w:val="32"/>
      <w:szCs w:val="32"/>
    </w:rPr>
  </w:style>
  <w:style w:type="paragraph" w:styleId="4">
    <w:name w:val="heading 4"/>
    <w:basedOn w:val="a"/>
    <w:next w:val="a"/>
    <w:link w:val="40"/>
    <w:uiPriority w:val="9"/>
    <w:semiHidden/>
    <w:unhideWhenUsed/>
    <w:qFormat/>
    <w:rsid w:val="00055096"/>
    <w:pPr>
      <w:keepNext/>
      <w:keepLines/>
      <w:spacing w:before="160" w:after="40"/>
      <w:outlineLvl w:val="3"/>
    </w:pPr>
    <w:rPr>
      <w:rFonts w:eastAsiaTheme="majorEastAsia" w:cstheme="majorBidi"/>
      <w:color w:val="2F5496" w:themeColor="accent1" w:themeShade="BF"/>
      <w:sz w:val="28"/>
      <w:szCs w:val="28"/>
    </w:rPr>
  </w:style>
  <w:style w:type="paragraph" w:styleId="5">
    <w:name w:val="heading 5"/>
    <w:basedOn w:val="a"/>
    <w:next w:val="a"/>
    <w:link w:val="50"/>
    <w:uiPriority w:val="9"/>
    <w:semiHidden/>
    <w:unhideWhenUsed/>
    <w:qFormat/>
    <w:rsid w:val="00055096"/>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055096"/>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055096"/>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055096"/>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055096"/>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055096"/>
    <w:rPr>
      <w:rFonts w:asciiTheme="majorHAnsi" w:eastAsiaTheme="majorEastAsia" w:hAnsiTheme="majorHAnsi" w:cstheme="majorBidi"/>
      <w:color w:val="2F5496" w:themeColor="accent1" w:themeShade="BF"/>
      <w:sz w:val="48"/>
      <w:szCs w:val="48"/>
    </w:rPr>
  </w:style>
  <w:style w:type="character" w:customStyle="1" w:styleId="20">
    <w:name w:val="標題 2 字元"/>
    <w:basedOn w:val="a0"/>
    <w:link w:val="2"/>
    <w:uiPriority w:val="9"/>
    <w:semiHidden/>
    <w:rsid w:val="00055096"/>
    <w:rPr>
      <w:rFonts w:asciiTheme="majorHAnsi" w:eastAsiaTheme="majorEastAsia" w:hAnsiTheme="majorHAnsi" w:cstheme="majorBidi"/>
      <w:color w:val="2F5496" w:themeColor="accent1" w:themeShade="BF"/>
      <w:sz w:val="40"/>
      <w:szCs w:val="40"/>
    </w:rPr>
  </w:style>
  <w:style w:type="character" w:customStyle="1" w:styleId="30">
    <w:name w:val="標題 3 字元"/>
    <w:basedOn w:val="a0"/>
    <w:link w:val="3"/>
    <w:uiPriority w:val="9"/>
    <w:semiHidden/>
    <w:rsid w:val="00055096"/>
    <w:rPr>
      <w:rFonts w:eastAsiaTheme="majorEastAsia" w:cstheme="majorBidi"/>
      <w:color w:val="2F5496" w:themeColor="accent1" w:themeShade="BF"/>
      <w:sz w:val="32"/>
      <w:szCs w:val="32"/>
    </w:rPr>
  </w:style>
  <w:style w:type="character" w:customStyle="1" w:styleId="40">
    <w:name w:val="標題 4 字元"/>
    <w:basedOn w:val="a0"/>
    <w:link w:val="4"/>
    <w:uiPriority w:val="9"/>
    <w:semiHidden/>
    <w:rsid w:val="00055096"/>
    <w:rPr>
      <w:rFonts w:eastAsiaTheme="majorEastAsia" w:cstheme="majorBidi"/>
      <w:color w:val="2F5496" w:themeColor="accent1" w:themeShade="BF"/>
      <w:sz w:val="28"/>
      <w:szCs w:val="28"/>
    </w:rPr>
  </w:style>
  <w:style w:type="character" w:customStyle="1" w:styleId="50">
    <w:name w:val="標題 5 字元"/>
    <w:basedOn w:val="a0"/>
    <w:link w:val="5"/>
    <w:uiPriority w:val="9"/>
    <w:semiHidden/>
    <w:rsid w:val="00055096"/>
    <w:rPr>
      <w:rFonts w:eastAsiaTheme="majorEastAsia" w:cstheme="majorBidi"/>
      <w:color w:val="2F5496" w:themeColor="accent1" w:themeShade="BF"/>
    </w:rPr>
  </w:style>
  <w:style w:type="character" w:customStyle="1" w:styleId="60">
    <w:name w:val="標題 6 字元"/>
    <w:basedOn w:val="a0"/>
    <w:link w:val="6"/>
    <w:uiPriority w:val="9"/>
    <w:semiHidden/>
    <w:rsid w:val="00055096"/>
    <w:rPr>
      <w:rFonts w:eastAsiaTheme="majorEastAsia" w:cstheme="majorBidi"/>
      <w:color w:val="595959" w:themeColor="text1" w:themeTint="A6"/>
    </w:rPr>
  </w:style>
  <w:style w:type="character" w:customStyle="1" w:styleId="70">
    <w:name w:val="標題 7 字元"/>
    <w:basedOn w:val="a0"/>
    <w:link w:val="7"/>
    <w:uiPriority w:val="9"/>
    <w:semiHidden/>
    <w:rsid w:val="00055096"/>
    <w:rPr>
      <w:rFonts w:eastAsiaTheme="majorEastAsia" w:cstheme="majorBidi"/>
      <w:color w:val="595959" w:themeColor="text1" w:themeTint="A6"/>
    </w:rPr>
  </w:style>
  <w:style w:type="character" w:customStyle="1" w:styleId="80">
    <w:name w:val="標題 8 字元"/>
    <w:basedOn w:val="a0"/>
    <w:link w:val="8"/>
    <w:uiPriority w:val="9"/>
    <w:semiHidden/>
    <w:rsid w:val="00055096"/>
    <w:rPr>
      <w:rFonts w:eastAsiaTheme="majorEastAsia" w:cstheme="majorBidi"/>
      <w:color w:val="272727" w:themeColor="text1" w:themeTint="D8"/>
    </w:rPr>
  </w:style>
  <w:style w:type="character" w:customStyle="1" w:styleId="90">
    <w:name w:val="標題 9 字元"/>
    <w:basedOn w:val="a0"/>
    <w:link w:val="9"/>
    <w:uiPriority w:val="9"/>
    <w:semiHidden/>
    <w:rsid w:val="00055096"/>
    <w:rPr>
      <w:rFonts w:eastAsiaTheme="majorEastAsia" w:cstheme="majorBidi"/>
      <w:color w:val="272727" w:themeColor="text1" w:themeTint="D8"/>
    </w:rPr>
  </w:style>
  <w:style w:type="paragraph" w:styleId="a3">
    <w:name w:val="Title"/>
    <w:basedOn w:val="a"/>
    <w:next w:val="a"/>
    <w:link w:val="a4"/>
    <w:uiPriority w:val="10"/>
    <w:qFormat/>
    <w:rsid w:val="00055096"/>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055096"/>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55096"/>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055096"/>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055096"/>
    <w:pPr>
      <w:spacing w:before="160"/>
      <w:jc w:val="center"/>
    </w:pPr>
    <w:rPr>
      <w:i/>
      <w:iCs/>
      <w:color w:val="404040" w:themeColor="text1" w:themeTint="BF"/>
    </w:rPr>
  </w:style>
  <w:style w:type="character" w:customStyle="1" w:styleId="a8">
    <w:name w:val="引文 字元"/>
    <w:basedOn w:val="a0"/>
    <w:link w:val="a7"/>
    <w:uiPriority w:val="29"/>
    <w:rsid w:val="00055096"/>
    <w:rPr>
      <w:i/>
      <w:iCs/>
      <w:color w:val="404040" w:themeColor="text1" w:themeTint="BF"/>
    </w:rPr>
  </w:style>
  <w:style w:type="paragraph" w:styleId="a9">
    <w:name w:val="List Paragraph"/>
    <w:basedOn w:val="a"/>
    <w:uiPriority w:val="34"/>
    <w:qFormat/>
    <w:rsid w:val="00055096"/>
    <w:pPr>
      <w:ind w:left="720"/>
      <w:contextualSpacing/>
    </w:pPr>
  </w:style>
  <w:style w:type="character" w:styleId="aa">
    <w:name w:val="Intense Emphasis"/>
    <w:basedOn w:val="a0"/>
    <w:uiPriority w:val="21"/>
    <w:qFormat/>
    <w:rsid w:val="00055096"/>
    <w:rPr>
      <w:i/>
      <w:iCs/>
      <w:color w:val="2F5496" w:themeColor="accent1" w:themeShade="BF"/>
    </w:rPr>
  </w:style>
  <w:style w:type="paragraph" w:styleId="ab">
    <w:name w:val="Intense Quote"/>
    <w:basedOn w:val="a"/>
    <w:next w:val="a"/>
    <w:link w:val="ac"/>
    <w:uiPriority w:val="30"/>
    <w:qFormat/>
    <w:rsid w:val="0005509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鮮明引文 字元"/>
    <w:basedOn w:val="a0"/>
    <w:link w:val="ab"/>
    <w:uiPriority w:val="30"/>
    <w:rsid w:val="00055096"/>
    <w:rPr>
      <w:i/>
      <w:iCs/>
      <w:color w:val="2F5496" w:themeColor="accent1" w:themeShade="BF"/>
    </w:rPr>
  </w:style>
  <w:style w:type="character" w:styleId="ad">
    <w:name w:val="Intense Reference"/>
    <w:basedOn w:val="a0"/>
    <w:uiPriority w:val="32"/>
    <w:qFormat/>
    <w:rsid w:val="0005509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315</Words>
  <Characters>1796</Characters>
  <Application>Microsoft Office Word</Application>
  <DocSecurity>0</DocSecurity>
  <Lines>14</Lines>
  <Paragraphs>4</Paragraphs>
  <ScaleCrop>false</ScaleCrop>
  <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2025-10-01T08:00:00Z</dcterms:created>
  <dcterms:modified xsi:type="dcterms:W3CDTF">2025-10-01T08:03:00Z</dcterms:modified>
</cp:coreProperties>
</file>